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C97A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A68" w:rsidRPr="003B0BC2" w:rsidRDefault="00C97A6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 «</w:t>
      </w:r>
      <w:r w:rsidR="00F773B7">
        <w:rPr>
          <w:rFonts w:ascii="Times New Roman" w:hAnsi="Times New Roman" w:cs="Times New Roman"/>
          <w:sz w:val="24"/>
          <w:szCs w:val="24"/>
        </w:rPr>
        <w:t xml:space="preserve">Поддержка и развитие информационных технологий, обеспечение информационной безопасности органов местного самоуправления </w:t>
      </w:r>
      <w:proofErr w:type="spellStart"/>
      <w:r w:rsidR="00F773B7">
        <w:rPr>
          <w:rFonts w:ascii="Times New Roman" w:hAnsi="Times New Roman" w:cs="Times New Roman"/>
          <w:sz w:val="24"/>
          <w:szCs w:val="24"/>
        </w:rPr>
        <w:t>Тогульского</w:t>
      </w:r>
      <w:proofErr w:type="spellEnd"/>
      <w:r w:rsidR="00F773B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3B0BC2">
        <w:rPr>
          <w:rFonts w:ascii="Times New Roman" w:hAnsi="Times New Roman" w:cs="Times New Roman"/>
          <w:sz w:val="24"/>
          <w:szCs w:val="24"/>
        </w:rPr>
        <w:t>»</w:t>
      </w:r>
      <w:r w:rsidR="006B526F">
        <w:rPr>
          <w:rFonts w:ascii="Times New Roman" w:hAnsi="Times New Roman" w:cs="Times New Roman"/>
          <w:sz w:val="24"/>
          <w:szCs w:val="24"/>
        </w:rPr>
        <w:t xml:space="preserve"> на 201</w:t>
      </w:r>
      <w:r w:rsidR="00F773B7">
        <w:rPr>
          <w:rFonts w:ascii="Times New Roman" w:hAnsi="Times New Roman" w:cs="Times New Roman"/>
          <w:sz w:val="24"/>
          <w:szCs w:val="24"/>
        </w:rPr>
        <w:t>8</w:t>
      </w:r>
      <w:r w:rsidR="006B526F">
        <w:rPr>
          <w:rFonts w:ascii="Times New Roman" w:hAnsi="Times New Roman" w:cs="Times New Roman"/>
          <w:sz w:val="24"/>
          <w:szCs w:val="24"/>
        </w:rPr>
        <w:t>-202</w:t>
      </w:r>
      <w:r w:rsidR="00F773B7">
        <w:rPr>
          <w:rFonts w:ascii="Times New Roman" w:hAnsi="Times New Roman" w:cs="Times New Roman"/>
          <w:sz w:val="24"/>
          <w:szCs w:val="24"/>
        </w:rPr>
        <w:t>4</w:t>
      </w:r>
      <w:r w:rsidR="006B526F">
        <w:rPr>
          <w:rFonts w:ascii="Times New Roman" w:hAnsi="Times New Roman" w:cs="Times New Roman"/>
          <w:sz w:val="24"/>
          <w:szCs w:val="24"/>
        </w:rPr>
        <w:t xml:space="preserve"> годы</w:t>
      </w:r>
      <w:r w:rsidR="00E461A1">
        <w:rPr>
          <w:rFonts w:ascii="Times New Roman" w:hAnsi="Times New Roman" w:cs="Times New Roman"/>
          <w:sz w:val="24"/>
          <w:szCs w:val="24"/>
        </w:rPr>
        <w:t xml:space="preserve"> за 20</w:t>
      </w:r>
      <w:r w:rsidR="00B56E72">
        <w:rPr>
          <w:rFonts w:ascii="Times New Roman" w:hAnsi="Times New Roman" w:cs="Times New Roman"/>
          <w:sz w:val="24"/>
          <w:szCs w:val="24"/>
        </w:rPr>
        <w:t>20</w:t>
      </w:r>
      <w:r w:rsidR="00E461A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461A1" w:rsidRPr="003B0BC2" w:rsidRDefault="00E461A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59"/>
        <w:gridCol w:w="3717"/>
        <w:gridCol w:w="990"/>
        <w:gridCol w:w="1204"/>
        <w:gridCol w:w="1539"/>
        <w:gridCol w:w="1461"/>
      </w:tblGrid>
      <w:tr w:rsidR="00F553E6" w:rsidRPr="003B0BC2" w:rsidTr="00F773B7">
        <w:tc>
          <w:tcPr>
            <w:tcW w:w="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17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B56E72" w:rsidRPr="003B0BC2" w:rsidTr="00B56E72">
        <w:tc>
          <w:tcPr>
            <w:tcW w:w="659" w:type="dxa"/>
          </w:tcPr>
          <w:p w:rsidR="00B56E72" w:rsidRPr="003B0BC2" w:rsidRDefault="00B56E72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7" w:type="dxa"/>
          </w:tcPr>
          <w:p w:rsidR="00B56E72" w:rsidRPr="003B0BC2" w:rsidRDefault="00B56E7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средствами антивирусной защиты</w:t>
            </w:r>
          </w:p>
        </w:tc>
        <w:tc>
          <w:tcPr>
            <w:tcW w:w="990" w:type="dxa"/>
          </w:tcPr>
          <w:p w:rsidR="00B56E72" w:rsidRPr="003B0BC2" w:rsidRDefault="00B56E72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B56E72" w:rsidRPr="00B56E72" w:rsidRDefault="00B56E72" w:rsidP="002E23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E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  <w:vAlign w:val="center"/>
          </w:tcPr>
          <w:p w:rsidR="00B56E72" w:rsidRPr="003B0BC2" w:rsidRDefault="00B56E72" w:rsidP="00B5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61" w:type="dxa"/>
            <w:vAlign w:val="center"/>
          </w:tcPr>
          <w:p w:rsidR="00B56E72" w:rsidRPr="003B0BC2" w:rsidRDefault="00B56E72" w:rsidP="00B5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56E72" w:rsidRPr="003B0BC2" w:rsidTr="00B56E72">
        <w:trPr>
          <w:trHeight w:val="599"/>
        </w:trPr>
        <w:tc>
          <w:tcPr>
            <w:tcW w:w="659" w:type="dxa"/>
          </w:tcPr>
          <w:p w:rsidR="00B56E72" w:rsidRPr="003B0BC2" w:rsidRDefault="00B56E72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7" w:type="dxa"/>
          </w:tcPr>
          <w:p w:rsidR="00B56E72" w:rsidRPr="003B0BC2" w:rsidRDefault="00B56E7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 парка компьютерной и оргтехники</w:t>
            </w:r>
          </w:p>
        </w:tc>
        <w:tc>
          <w:tcPr>
            <w:tcW w:w="990" w:type="dxa"/>
          </w:tcPr>
          <w:p w:rsidR="00B56E72" w:rsidRPr="003B0BC2" w:rsidRDefault="00B56E72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B56E72" w:rsidRPr="00B56E72" w:rsidRDefault="00B56E72" w:rsidP="002E23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E7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B56E72" w:rsidRPr="003B0BC2" w:rsidRDefault="00B56E72" w:rsidP="00B5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1" w:type="dxa"/>
            <w:vAlign w:val="center"/>
          </w:tcPr>
          <w:p w:rsidR="00B56E72" w:rsidRPr="003B0BC2" w:rsidRDefault="00B56E72" w:rsidP="00B5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B56E72" w:rsidRPr="003B0BC2" w:rsidTr="00B56E72">
        <w:tc>
          <w:tcPr>
            <w:tcW w:w="659" w:type="dxa"/>
          </w:tcPr>
          <w:p w:rsidR="00B56E72" w:rsidRPr="003B0BC2" w:rsidRDefault="00B56E72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7" w:type="dxa"/>
          </w:tcPr>
          <w:p w:rsidR="00B56E72" w:rsidRPr="003B0BC2" w:rsidRDefault="00B56E7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Заражение компьютерными вирусами, шпионскими или иными вредоносными программами</w:t>
            </w:r>
          </w:p>
        </w:tc>
        <w:tc>
          <w:tcPr>
            <w:tcW w:w="990" w:type="dxa"/>
          </w:tcPr>
          <w:p w:rsidR="00B56E72" w:rsidRPr="003B0BC2" w:rsidRDefault="00B56E72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4" w:type="dxa"/>
            <w:vAlign w:val="center"/>
          </w:tcPr>
          <w:p w:rsidR="00B56E72" w:rsidRPr="00B56E72" w:rsidRDefault="00B56E72" w:rsidP="002E23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E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9" w:type="dxa"/>
            <w:vAlign w:val="center"/>
          </w:tcPr>
          <w:p w:rsidR="00B56E72" w:rsidRPr="003B0BC2" w:rsidRDefault="00B56E72" w:rsidP="00B5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1" w:type="dxa"/>
            <w:vAlign w:val="center"/>
          </w:tcPr>
          <w:p w:rsidR="00B56E72" w:rsidRPr="003B0BC2" w:rsidRDefault="00B56E72" w:rsidP="00B56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13B13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F773B7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F773B7">
        <w:rPr>
          <w:rFonts w:ascii="Times New Roman" w:hAnsi="Times New Roman" w:cs="Times New Roman"/>
          <w:sz w:val="24"/>
          <w:szCs w:val="24"/>
        </w:rPr>
        <w:t>300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r w:rsidR="00B56E72">
        <w:rPr>
          <w:rFonts w:ascii="Times New Roman" w:hAnsi="Times New Roman" w:cs="Times New Roman"/>
          <w:sz w:val="24"/>
          <w:szCs w:val="24"/>
        </w:rPr>
        <w:t>89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F553E6" w:rsidRPr="003B0BC2" w:rsidRDefault="00C753EC" w:rsidP="00B5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B56E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97A68" w:rsidP="00B56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56E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461A1">
              <w:rPr>
                <w:rFonts w:ascii="Times New Roman" w:hAnsi="Times New Roman" w:cs="Times New Roman"/>
                <w:sz w:val="24"/>
                <w:szCs w:val="24"/>
              </w:rPr>
              <w:t xml:space="preserve"> год (МБ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E461A1" w:rsidRDefault="00B56E72" w:rsidP="0081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17" w:type="dxa"/>
          </w:tcPr>
          <w:p w:rsidR="00F553E6" w:rsidRPr="00E461A1" w:rsidRDefault="00B56E7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525" w:type="dxa"/>
          </w:tcPr>
          <w:p w:rsidR="00F553E6" w:rsidRPr="003B0BC2" w:rsidRDefault="00F773B7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 </w:t>
      </w:r>
      <w:r w:rsidR="00B56E72">
        <w:rPr>
          <w:rFonts w:ascii="Times New Roman" w:hAnsi="Times New Roman" w:cs="Times New Roman"/>
          <w:sz w:val="24"/>
          <w:szCs w:val="24"/>
        </w:rPr>
        <w:t>71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35207E" w:rsidRPr="003B0BC2" w:rsidTr="00E22D19">
        <w:tc>
          <w:tcPr>
            <w:tcW w:w="817" w:type="dxa"/>
          </w:tcPr>
          <w:p w:rsidR="0035207E" w:rsidRPr="003B0BC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2" w:type="dxa"/>
          </w:tcPr>
          <w:p w:rsidR="0035207E" w:rsidRPr="003B0BC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35207E" w:rsidRPr="003B0BC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35207E" w:rsidRPr="003B0BC2" w:rsidTr="00E22D19">
        <w:tc>
          <w:tcPr>
            <w:tcW w:w="817" w:type="dxa"/>
          </w:tcPr>
          <w:p w:rsidR="0035207E" w:rsidRPr="00EC7908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35207E" w:rsidRPr="002B5A5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Обновление парка компьютерной и оргтехники (замена устаревшей, вышедшей из строя техники, техническое обслуживание)</w:t>
            </w:r>
          </w:p>
        </w:tc>
        <w:tc>
          <w:tcPr>
            <w:tcW w:w="3191" w:type="dxa"/>
          </w:tcPr>
          <w:p w:rsidR="0035207E" w:rsidRPr="00C37764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7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207E" w:rsidRPr="003B0BC2" w:rsidTr="00E22D19">
        <w:tc>
          <w:tcPr>
            <w:tcW w:w="817" w:type="dxa"/>
          </w:tcPr>
          <w:p w:rsidR="0035207E" w:rsidRPr="00EC7908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35207E" w:rsidRPr="002B5A5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Приобретение и сопровождение лицензионного антивирусного программного обеспечения (обеспечение целостности программных продуктов, автоматизация рабочего процесса, соблюдение авторских прав)</w:t>
            </w:r>
          </w:p>
        </w:tc>
        <w:tc>
          <w:tcPr>
            <w:tcW w:w="3191" w:type="dxa"/>
          </w:tcPr>
          <w:p w:rsidR="0035207E" w:rsidRPr="00C37764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5207E" w:rsidRPr="003B0BC2" w:rsidTr="00E22D19">
        <w:tc>
          <w:tcPr>
            <w:tcW w:w="817" w:type="dxa"/>
          </w:tcPr>
          <w:p w:rsidR="0035207E" w:rsidRPr="00EC7908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35207E" w:rsidRPr="002B5A52" w:rsidRDefault="0035207E" w:rsidP="00E22D19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Поддержка прикладных программных продуктов, (создание резервных копий, обновление информационных баз)</w:t>
            </w:r>
          </w:p>
        </w:tc>
        <w:tc>
          <w:tcPr>
            <w:tcW w:w="3191" w:type="dxa"/>
          </w:tcPr>
          <w:p w:rsidR="0035207E" w:rsidRPr="00C37764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207E" w:rsidRPr="003B0BC2" w:rsidTr="00E22D19">
        <w:tc>
          <w:tcPr>
            <w:tcW w:w="817" w:type="dxa"/>
          </w:tcPr>
          <w:p w:rsidR="0035207E" w:rsidRPr="00EC7908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35207E" w:rsidRPr="002B5A5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Организация совещаний, семинаров по вопросам информационной безопасности, обучение компьютерной грамотности</w:t>
            </w:r>
          </w:p>
        </w:tc>
        <w:tc>
          <w:tcPr>
            <w:tcW w:w="3191" w:type="dxa"/>
          </w:tcPr>
          <w:p w:rsidR="0035207E" w:rsidRPr="00C37764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5207E" w:rsidRPr="003B0BC2" w:rsidTr="00E22D19">
        <w:tc>
          <w:tcPr>
            <w:tcW w:w="817" w:type="dxa"/>
          </w:tcPr>
          <w:p w:rsidR="0035207E" w:rsidRPr="00EC7908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35207E" w:rsidRPr="002B5A52" w:rsidRDefault="0035207E" w:rsidP="00E22D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Развитие и обеспечение деятельности в сфере компьютерных технологий, автоматизация рабочего процесса</w:t>
            </w:r>
          </w:p>
        </w:tc>
        <w:tc>
          <w:tcPr>
            <w:tcW w:w="3191" w:type="dxa"/>
          </w:tcPr>
          <w:p w:rsidR="0035207E" w:rsidRPr="00C37764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D3CF9" w:rsidRDefault="007D3CF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5207E">
        <w:rPr>
          <w:rFonts w:ascii="Times New Roman" w:hAnsi="Times New Roman" w:cs="Times New Roman"/>
          <w:sz w:val="24"/>
          <w:szCs w:val="24"/>
        </w:rPr>
        <w:t>5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35207E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</w:t>
      </w:r>
      <w:r w:rsidR="0035207E">
        <w:rPr>
          <w:rFonts w:ascii="Times New Roman" w:hAnsi="Times New Roman" w:cs="Times New Roman"/>
          <w:sz w:val="24"/>
          <w:szCs w:val="24"/>
        </w:rPr>
        <w:t>60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)/3= </w:t>
      </w:r>
      <w:r w:rsidR="00B56E72">
        <w:rPr>
          <w:rFonts w:ascii="Times New Roman" w:hAnsi="Times New Roman" w:cs="Times New Roman"/>
          <w:sz w:val="24"/>
          <w:szCs w:val="24"/>
        </w:rPr>
        <w:t>(89</w:t>
      </w:r>
      <w:r w:rsidR="0035207E">
        <w:rPr>
          <w:rFonts w:ascii="Times New Roman" w:hAnsi="Times New Roman" w:cs="Times New Roman"/>
          <w:sz w:val="24"/>
          <w:szCs w:val="24"/>
        </w:rPr>
        <w:t>+71+60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35207E">
        <w:rPr>
          <w:rFonts w:ascii="Times New Roman" w:hAnsi="Times New Roman" w:cs="Times New Roman"/>
          <w:sz w:val="24"/>
          <w:szCs w:val="24"/>
        </w:rPr>
        <w:t>7</w:t>
      </w:r>
      <w:r w:rsidR="00B56E72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35207E">
        <w:rPr>
          <w:rFonts w:ascii="Times New Roman" w:hAnsi="Times New Roman" w:cs="Times New Roman"/>
          <w:sz w:val="24"/>
          <w:szCs w:val="24"/>
        </w:rPr>
        <w:t>средний</w:t>
      </w:r>
      <w:r w:rsidR="00E461A1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E3126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а отдела по экономике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1A0FDC"/>
    <w:rsid w:val="002618E8"/>
    <w:rsid w:val="0035207E"/>
    <w:rsid w:val="003B0BC2"/>
    <w:rsid w:val="00430898"/>
    <w:rsid w:val="00466689"/>
    <w:rsid w:val="0057054D"/>
    <w:rsid w:val="005C6B6F"/>
    <w:rsid w:val="006A1F4F"/>
    <w:rsid w:val="006B526F"/>
    <w:rsid w:val="00790469"/>
    <w:rsid w:val="007D3CF9"/>
    <w:rsid w:val="00813B13"/>
    <w:rsid w:val="00815B3E"/>
    <w:rsid w:val="00A6511C"/>
    <w:rsid w:val="00A8644B"/>
    <w:rsid w:val="00B56E72"/>
    <w:rsid w:val="00BD2528"/>
    <w:rsid w:val="00C753EC"/>
    <w:rsid w:val="00C97A68"/>
    <w:rsid w:val="00E31264"/>
    <w:rsid w:val="00E461A1"/>
    <w:rsid w:val="00F553E6"/>
    <w:rsid w:val="00F77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13</cp:revision>
  <dcterms:created xsi:type="dcterms:W3CDTF">2018-04-06T07:52:00Z</dcterms:created>
  <dcterms:modified xsi:type="dcterms:W3CDTF">2021-04-12T05:37:00Z</dcterms:modified>
</cp:coreProperties>
</file>